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1023" w:type="dxa"/>
        <w:tblLayout w:type="fixed"/>
        <w:tblCellMar>
          <w:top w:w="0" w:type="dxa"/>
          <w:left w:w="108" w:type="dxa"/>
          <w:bottom w:w="0" w:type="dxa"/>
          <w:right w:w="108" w:type="dxa"/>
        </w:tblCellMar>
      </w:tblPr>
      <w:tblGrid>
        <w:gridCol w:w="437"/>
        <w:gridCol w:w="702"/>
        <w:gridCol w:w="940"/>
        <w:gridCol w:w="600"/>
        <w:gridCol w:w="600"/>
        <w:gridCol w:w="600"/>
        <w:gridCol w:w="600"/>
        <w:gridCol w:w="600"/>
        <w:gridCol w:w="600"/>
        <w:gridCol w:w="1000"/>
        <w:gridCol w:w="1000"/>
        <w:gridCol w:w="600"/>
        <w:gridCol w:w="600"/>
        <w:gridCol w:w="640"/>
        <w:gridCol w:w="640"/>
        <w:gridCol w:w="741"/>
      </w:tblGrid>
      <w:tr>
        <w:tblPrEx>
          <w:tblCellMar>
            <w:top w:w="0" w:type="dxa"/>
            <w:left w:w="108" w:type="dxa"/>
            <w:bottom w:w="0" w:type="dxa"/>
            <w:right w:w="108" w:type="dxa"/>
          </w:tblCellMar>
        </w:tblPrEx>
        <w:trPr>
          <w:trHeight w:val="930" w:hRule="atLeast"/>
        </w:trPr>
        <w:tc>
          <w:tcPr>
            <w:tcW w:w="10900" w:type="dxa"/>
            <w:gridSpan w:val="16"/>
            <w:tcBorders>
              <w:top w:val="nil"/>
              <w:left w:val="nil"/>
              <w:bottom w:val="nil"/>
              <w:right w:val="nil"/>
            </w:tcBorders>
            <w:shd w:val="clear" w:color="auto" w:fill="FFFFFF"/>
            <w:vAlign w:val="center"/>
          </w:tcPr>
          <w:p>
            <w:pPr>
              <w:spacing w:line="480" w:lineRule="auto"/>
              <w:rPr>
                <w:sz w:val="24"/>
              </w:rPr>
            </w:pPr>
            <w:r>
              <w:rPr>
                <w:rFonts w:hint="eastAsia" w:ascii="仿宋_GB2312" w:hAnsi="宋体" w:eastAsia="仿宋_GB2312"/>
                <w:sz w:val="30"/>
                <w:szCs w:val="30"/>
              </w:rPr>
              <w:t>附件1</w:t>
            </w:r>
          </w:p>
          <w:p>
            <w:pPr>
              <w:widowControl/>
              <w:jc w:val="center"/>
              <w:rPr>
                <w:rFonts w:ascii="华文中宋" w:hAnsi="华文中宋" w:eastAsia="华文中宋" w:cs="宋体"/>
                <w:b/>
                <w:bCs/>
                <w:color w:val="000000"/>
                <w:kern w:val="0"/>
                <w:sz w:val="32"/>
                <w:szCs w:val="32"/>
              </w:rPr>
            </w:pPr>
            <w:bookmarkStart w:id="0" w:name="_GoBack"/>
            <w:r>
              <w:rPr>
                <w:rFonts w:hint="eastAsia" w:ascii="华文中宋" w:hAnsi="华文中宋" w:eastAsia="华文中宋" w:cs="宋体"/>
                <w:b/>
                <w:bCs/>
                <w:color w:val="000000"/>
                <w:kern w:val="0"/>
                <w:sz w:val="32"/>
                <w:szCs w:val="32"/>
              </w:rPr>
              <w:t>高校生源地信用助学贷款申请学生信息采集表</w:t>
            </w:r>
            <w:bookmarkEnd w:id="0"/>
          </w:p>
        </w:tc>
      </w:tr>
      <w:tr>
        <w:tblPrEx>
          <w:tblCellMar>
            <w:top w:w="0" w:type="dxa"/>
            <w:left w:w="108" w:type="dxa"/>
            <w:bottom w:w="0" w:type="dxa"/>
            <w:right w:w="108" w:type="dxa"/>
          </w:tblCellMar>
        </w:tblPrEx>
        <w:trPr>
          <w:trHeight w:val="255" w:hRule="atLeast"/>
        </w:trPr>
        <w:tc>
          <w:tcPr>
            <w:tcW w:w="10900" w:type="dxa"/>
            <w:gridSpan w:val="16"/>
            <w:tcBorders>
              <w:top w:val="nil"/>
              <w:left w:val="nil"/>
              <w:bottom w:val="single" w:color="000000" w:sz="8" w:space="0"/>
              <w:right w:val="nil"/>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学院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rPr>
              <w:t xml:space="preserve">        班级：</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rPr>
              <w:t xml:space="preserve">   学号：</w:t>
            </w:r>
            <w:r>
              <w:rPr>
                <w:rFonts w:hint="eastAsia" w:ascii="宋体" w:hAnsi="宋体" w:cs="宋体"/>
                <w:color w:val="000000"/>
                <w:kern w:val="0"/>
                <w:sz w:val="22"/>
                <w:szCs w:val="22"/>
                <w:u w:val="single"/>
              </w:rPr>
              <w:t xml:space="preserve">                      </w:t>
            </w:r>
          </w:p>
        </w:tc>
      </w:tr>
      <w:tr>
        <w:tblPrEx>
          <w:tblCellMar>
            <w:top w:w="0" w:type="dxa"/>
            <w:left w:w="108" w:type="dxa"/>
            <w:bottom w:w="0" w:type="dxa"/>
            <w:right w:w="108" w:type="dxa"/>
          </w:tblCellMar>
        </w:tblPrEx>
        <w:trPr>
          <w:trHeight w:val="394" w:hRule="atLeast"/>
        </w:trPr>
        <w:tc>
          <w:tcPr>
            <w:tcW w:w="437" w:type="dxa"/>
            <w:vMerge w:val="restart"/>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学生基本信息</w:t>
            </w:r>
          </w:p>
        </w:tc>
        <w:tc>
          <w:tcPr>
            <w:tcW w:w="1642" w:type="dxa"/>
            <w:gridSpan w:val="2"/>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学生姓名</w:t>
            </w:r>
          </w:p>
        </w:tc>
        <w:tc>
          <w:tcPr>
            <w:tcW w:w="2400" w:type="dxa"/>
            <w:gridSpan w:val="4"/>
            <w:tcBorders>
              <w:top w:val="single" w:color="000000" w:sz="8"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gridSpan w:val="2"/>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性别</w:t>
            </w:r>
          </w:p>
        </w:tc>
        <w:tc>
          <w:tcPr>
            <w:tcW w:w="2000" w:type="dxa"/>
            <w:gridSpan w:val="2"/>
            <w:tcBorders>
              <w:top w:val="single" w:color="000000" w:sz="8"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gridSpan w:val="2"/>
            <w:tcBorders>
              <w:top w:val="single" w:color="000000" w:sz="8"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出生日期</w:t>
            </w:r>
          </w:p>
        </w:tc>
        <w:tc>
          <w:tcPr>
            <w:tcW w:w="2021" w:type="dxa"/>
            <w:gridSpan w:val="3"/>
            <w:tcBorders>
              <w:top w:val="single" w:color="000000" w:sz="8"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身份证号</w:t>
            </w:r>
          </w:p>
        </w:tc>
        <w:tc>
          <w:tcPr>
            <w:tcW w:w="2400"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民族</w:t>
            </w:r>
          </w:p>
        </w:tc>
        <w:tc>
          <w:tcPr>
            <w:tcW w:w="20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户口性质</w:t>
            </w:r>
          </w:p>
        </w:tc>
        <w:tc>
          <w:tcPr>
            <w:tcW w:w="2021"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毕业中学</w:t>
            </w:r>
          </w:p>
        </w:tc>
        <w:tc>
          <w:tcPr>
            <w:tcW w:w="8821" w:type="dxa"/>
            <w:gridSpan w:val="13"/>
            <w:tcBorders>
              <w:top w:val="single" w:color="000000" w:sz="4" w:space="0"/>
              <w:left w:val="nil"/>
              <w:bottom w:val="single" w:color="000000" w:sz="4" w:space="0"/>
              <w:right w:val="single" w:color="000000" w:sz="8"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入学前户籍</w:t>
            </w:r>
          </w:p>
        </w:tc>
        <w:tc>
          <w:tcPr>
            <w:tcW w:w="8821" w:type="dxa"/>
            <w:gridSpan w:val="13"/>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rPr>
              <w:t>省/自治区/直辖市</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rPr>
              <w:t xml:space="preserve">市/自治州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rPr>
              <w:t xml:space="preserve"> 区/县      </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联系电话</w:t>
            </w:r>
          </w:p>
        </w:tc>
        <w:tc>
          <w:tcPr>
            <w:tcW w:w="3600" w:type="dxa"/>
            <w:gridSpan w:val="6"/>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电子邮箱</w:t>
            </w:r>
          </w:p>
        </w:tc>
        <w:tc>
          <w:tcPr>
            <w:tcW w:w="3221" w:type="dxa"/>
            <w:gridSpan w:val="5"/>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手机</w:t>
            </w:r>
          </w:p>
        </w:tc>
        <w:tc>
          <w:tcPr>
            <w:tcW w:w="3600" w:type="dxa"/>
            <w:gridSpan w:val="6"/>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即时通讯</w:t>
            </w:r>
          </w:p>
        </w:tc>
        <w:tc>
          <w:tcPr>
            <w:tcW w:w="3221" w:type="dxa"/>
            <w:gridSpan w:val="5"/>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62"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通讯地址（家）具体到门牌号</w:t>
            </w:r>
          </w:p>
        </w:tc>
        <w:tc>
          <w:tcPr>
            <w:tcW w:w="5600" w:type="dxa"/>
            <w:gridSpan w:val="8"/>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2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邮编</w:t>
            </w:r>
          </w:p>
        </w:tc>
        <w:tc>
          <w:tcPr>
            <w:tcW w:w="2021"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4" w:hRule="atLeast"/>
        </w:trPr>
        <w:tc>
          <w:tcPr>
            <w:tcW w:w="437" w:type="dxa"/>
            <w:vMerge w:val="restart"/>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共同借款人</w:t>
            </w: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姓名</w:t>
            </w:r>
          </w:p>
        </w:tc>
        <w:tc>
          <w:tcPr>
            <w:tcW w:w="2400"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电话</w:t>
            </w:r>
          </w:p>
        </w:tc>
        <w:tc>
          <w:tcPr>
            <w:tcW w:w="20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与学生关系</w:t>
            </w:r>
          </w:p>
        </w:tc>
        <w:tc>
          <w:tcPr>
            <w:tcW w:w="2021"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0"/>
                <w:szCs w:val="20"/>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身份证号 </w:t>
            </w:r>
          </w:p>
        </w:tc>
        <w:tc>
          <w:tcPr>
            <w:tcW w:w="2400"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手机</w:t>
            </w:r>
          </w:p>
        </w:tc>
        <w:tc>
          <w:tcPr>
            <w:tcW w:w="20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健康状况</w:t>
            </w:r>
          </w:p>
        </w:tc>
        <w:tc>
          <w:tcPr>
            <w:tcW w:w="2021"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0"/>
                <w:szCs w:val="20"/>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户籍地</w:t>
            </w:r>
          </w:p>
        </w:tc>
        <w:tc>
          <w:tcPr>
            <w:tcW w:w="8821" w:type="dxa"/>
            <w:gridSpan w:val="13"/>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rPr>
              <w:t>省/自治区/直辖市</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rPr>
              <w:t xml:space="preserve">市/自治州  </w:t>
            </w: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rPr>
              <w:t xml:space="preserve"> 区/县  </w:t>
            </w:r>
          </w:p>
        </w:tc>
      </w:tr>
      <w:tr>
        <w:tblPrEx>
          <w:tblCellMar>
            <w:top w:w="0" w:type="dxa"/>
            <w:left w:w="108" w:type="dxa"/>
            <w:bottom w:w="0" w:type="dxa"/>
            <w:right w:w="108" w:type="dxa"/>
          </w:tblCellMar>
        </w:tblPrEx>
        <w:trPr>
          <w:trHeight w:val="473"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0"/>
                <w:szCs w:val="20"/>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家庭地址</w:t>
            </w:r>
          </w:p>
        </w:tc>
        <w:tc>
          <w:tcPr>
            <w:tcW w:w="5600" w:type="dxa"/>
            <w:gridSpan w:val="8"/>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邮编</w:t>
            </w:r>
          </w:p>
        </w:tc>
        <w:tc>
          <w:tcPr>
            <w:tcW w:w="2021"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4" w:hRule="atLeast"/>
        </w:trPr>
        <w:tc>
          <w:tcPr>
            <w:tcW w:w="437" w:type="dxa"/>
            <w:vMerge w:val="restart"/>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就学信息</w:t>
            </w: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高校名称</w:t>
            </w:r>
          </w:p>
        </w:tc>
        <w:tc>
          <w:tcPr>
            <w:tcW w:w="8821" w:type="dxa"/>
            <w:gridSpan w:val="13"/>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江苏财经职业技术学院</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院系名称</w:t>
            </w:r>
          </w:p>
        </w:tc>
        <w:tc>
          <w:tcPr>
            <w:tcW w:w="3600" w:type="dxa"/>
            <w:gridSpan w:val="6"/>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0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专业名称</w:t>
            </w:r>
          </w:p>
        </w:tc>
        <w:tc>
          <w:tcPr>
            <w:tcW w:w="3221" w:type="dxa"/>
            <w:gridSpan w:val="5"/>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入学年份</w:t>
            </w:r>
          </w:p>
        </w:tc>
        <w:tc>
          <w:tcPr>
            <w:tcW w:w="2400"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学制</w:t>
            </w:r>
          </w:p>
        </w:tc>
        <w:tc>
          <w:tcPr>
            <w:tcW w:w="20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c>
          <w:tcPr>
            <w:tcW w:w="12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毕业年份</w:t>
            </w:r>
          </w:p>
        </w:tc>
        <w:tc>
          <w:tcPr>
            <w:tcW w:w="2021"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xml:space="preserve"> </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学历</w:t>
            </w:r>
          </w:p>
        </w:tc>
        <w:tc>
          <w:tcPr>
            <w:tcW w:w="5600" w:type="dxa"/>
            <w:gridSpan w:val="8"/>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学号</w:t>
            </w:r>
          </w:p>
        </w:tc>
        <w:tc>
          <w:tcPr>
            <w:tcW w:w="2021"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专业学科类别</w:t>
            </w:r>
          </w:p>
        </w:tc>
        <w:tc>
          <w:tcPr>
            <w:tcW w:w="8821" w:type="dxa"/>
            <w:gridSpan w:val="13"/>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4" w:hRule="atLeast"/>
        </w:trPr>
        <w:tc>
          <w:tcPr>
            <w:tcW w:w="437" w:type="dxa"/>
            <w:vMerge w:val="restart"/>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申贷信息</w:t>
            </w: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申请学年</w:t>
            </w:r>
          </w:p>
        </w:tc>
        <w:tc>
          <w:tcPr>
            <w:tcW w:w="2400" w:type="dxa"/>
            <w:gridSpan w:val="4"/>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u w:val="single"/>
              </w:rPr>
            </w:pPr>
            <w:r>
              <w:rPr>
                <w:rFonts w:hint="eastAsia" w:ascii="宋体" w:hAnsi="宋体" w:cs="宋体"/>
                <w:color w:val="000000"/>
                <w:kern w:val="0"/>
                <w:sz w:val="22"/>
                <w:szCs w:val="22"/>
                <w:u w:val="single"/>
              </w:rPr>
              <w:t xml:space="preserve">  2021</w:t>
            </w:r>
            <w:r>
              <w:rPr>
                <w:rFonts w:hint="eastAsia" w:ascii="宋体" w:hAnsi="宋体" w:cs="宋体"/>
                <w:color w:val="000000"/>
                <w:kern w:val="0"/>
                <w:sz w:val="22"/>
                <w:szCs w:val="22"/>
              </w:rPr>
              <w:t>至</w:t>
            </w:r>
            <w:r>
              <w:rPr>
                <w:rFonts w:hint="eastAsia" w:ascii="宋体" w:hAnsi="宋体" w:cs="宋体"/>
                <w:color w:val="000000"/>
                <w:kern w:val="0"/>
                <w:sz w:val="22"/>
                <w:szCs w:val="22"/>
                <w:u w:val="single"/>
              </w:rPr>
              <w:t xml:space="preserve"> 2022 </w:t>
            </w:r>
            <w:r>
              <w:rPr>
                <w:rFonts w:hint="eastAsia" w:ascii="宋体" w:hAnsi="宋体" w:cs="宋体"/>
                <w:color w:val="000000"/>
                <w:kern w:val="0"/>
                <w:sz w:val="22"/>
                <w:szCs w:val="22"/>
              </w:rPr>
              <w:t>学年</w:t>
            </w:r>
          </w:p>
        </w:tc>
        <w:tc>
          <w:tcPr>
            <w:tcW w:w="12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年限</w:t>
            </w:r>
          </w:p>
        </w:tc>
        <w:tc>
          <w:tcPr>
            <w:tcW w:w="20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贷款金额</w:t>
            </w:r>
          </w:p>
        </w:tc>
        <w:tc>
          <w:tcPr>
            <w:tcW w:w="2021" w:type="dxa"/>
            <w:gridSpan w:val="3"/>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u w:val="single"/>
              </w:rPr>
            </w:pPr>
            <w:r>
              <w:rPr>
                <w:rFonts w:hint="eastAsia" w:ascii="宋体" w:hAnsi="宋体" w:cs="宋体"/>
                <w:color w:val="000000"/>
                <w:kern w:val="0"/>
                <w:sz w:val="22"/>
                <w:szCs w:val="22"/>
                <w:u w:val="single"/>
              </w:rPr>
              <w:t xml:space="preserve">           </w:t>
            </w:r>
            <w:r>
              <w:rPr>
                <w:rFonts w:hint="eastAsia" w:ascii="宋体" w:hAnsi="宋体" w:cs="宋体"/>
                <w:color w:val="000000"/>
                <w:kern w:val="0"/>
                <w:sz w:val="22"/>
                <w:szCs w:val="22"/>
              </w:rPr>
              <w:t>元</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申贷原因</w:t>
            </w:r>
          </w:p>
        </w:tc>
        <w:tc>
          <w:tcPr>
            <w:tcW w:w="8821" w:type="dxa"/>
            <w:gridSpan w:val="13"/>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代理机构</w:t>
            </w:r>
          </w:p>
        </w:tc>
        <w:tc>
          <w:tcPr>
            <w:tcW w:w="3600" w:type="dxa"/>
            <w:gridSpan w:val="6"/>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不填</w:t>
            </w:r>
          </w:p>
        </w:tc>
        <w:tc>
          <w:tcPr>
            <w:tcW w:w="20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帐户名</w:t>
            </w:r>
          </w:p>
        </w:tc>
        <w:tc>
          <w:tcPr>
            <w:tcW w:w="3221" w:type="dxa"/>
            <w:gridSpan w:val="5"/>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不填</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代理结算网点</w:t>
            </w:r>
          </w:p>
        </w:tc>
        <w:tc>
          <w:tcPr>
            <w:tcW w:w="3600" w:type="dxa"/>
            <w:gridSpan w:val="6"/>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不填</w:t>
            </w:r>
          </w:p>
        </w:tc>
        <w:tc>
          <w:tcPr>
            <w:tcW w:w="2000" w:type="dxa"/>
            <w:gridSpan w:val="2"/>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帐号</w:t>
            </w:r>
          </w:p>
        </w:tc>
        <w:tc>
          <w:tcPr>
            <w:tcW w:w="3221" w:type="dxa"/>
            <w:gridSpan w:val="5"/>
            <w:tcBorders>
              <w:top w:val="single" w:color="000000" w:sz="4" w:space="0"/>
              <w:left w:val="nil"/>
              <w:bottom w:val="single" w:color="000000" w:sz="4" w:space="0"/>
              <w:right w:val="single" w:color="000000" w:sz="8" w:space="0"/>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不填</w:t>
            </w:r>
          </w:p>
        </w:tc>
      </w:tr>
      <w:tr>
        <w:tblPrEx>
          <w:tblCellMar>
            <w:top w:w="0" w:type="dxa"/>
            <w:left w:w="108" w:type="dxa"/>
            <w:bottom w:w="0" w:type="dxa"/>
            <w:right w:w="108" w:type="dxa"/>
          </w:tblCellMar>
        </w:tblPrEx>
        <w:trPr>
          <w:trHeight w:val="394" w:hRule="atLeast"/>
        </w:trPr>
        <w:tc>
          <w:tcPr>
            <w:tcW w:w="437" w:type="dxa"/>
            <w:vMerge w:val="restart"/>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班级</w:t>
            </w:r>
          </w:p>
        </w:tc>
        <w:tc>
          <w:tcPr>
            <w:tcW w:w="5242" w:type="dxa"/>
            <w:gridSpan w:val="8"/>
            <w:tcBorders>
              <w:top w:val="single" w:color="000000" w:sz="4" w:space="0"/>
              <w:left w:val="nil"/>
              <w:bottom w:val="nil"/>
              <w:right w:val="nil"/>
            </w:tcBorders>
            <w:shd w:val="clear" w:color="auto"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班主任意见：</w:t>
            </w:r>
          </w:p>
        </w:tc>
        <w:tc>
          <w:tcPr>
            <w:tcW w:w="1000"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00"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40"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40"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41" w:type="dxa"/>
            <w:tcBorders>
              <w:top w:val="nil"/>
              <w:left w:val="nil"/>
              <w:bottom w:val="nil"/>
              <w:right w:val="single" w:color="000000" w:sz="8"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94"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4042" w:type="dxa"/>
            <w:gridSpan w:val="6"/>
            <w:tcBorders>
              <w:top w:val="nil"/>
              <w:left w:val="nil"/>
              <w:bottom w:val="single" w:color="000000" w:sz="4" w:space="0"/>
              <w:right w:val="nil"/>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000000" w:sz="4" w:space="0"/>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0" w:type="dxa"/>
            <w:gridSpan w:val="3"/>
            <w:tcBorders>
              <w:top w:val="nil"/>
              <w:left w:val="nil"/>
              <w:bottom w:val="single" w:color="000000" w:sz="4" w:space="0"/>
              <w:right w:val="nil"/>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签字：</w:t>
            </w:r>
            <w:r>
              <w:rPr>
                <w:rFonts w:hint="eastAsia" w:ascii="宋体" w:hAnsi="宋体" w:cs="宋体"/>
                <w:color w:val="000000"/>
                <w:kern w:val="0"/>
                <w:sz w:val="22"/>
                <w:szCs w:val="22"/>
                <w:u w:val="single"/>
              </w:rPr>
              <w:t>_____     ___</w:t>
            </w:r>
          </w:p>
        </w:tc>
        <w:tc>
          <w:tcPr>
            <w:tcW w:w="600" w:type="dxa"/>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021" w:type="dxa"/>
            <w:gridSpan w:val="3"/>
            <w:tcBorders>
              <w:top w:val="nil"/>
              <w:left w:val="nil"/>
              <w:bottom w:val="single" w:color="000000" w:sz="4" w:space="0"/>
              <w:right w:val="single" w:color="000000" w:sz="8" w:space="0"/>
            </w:tcBorders>
            <w:shd w:val="clear" w:color="auto" w:fill="FFFFFF"/>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___年___月___日</w:t>
            </w:r>
          </w:p>
        </w:tc>
      </w:tr>
      <w:tr>
        <w:tblPrEx>
          <w:tblCellMar>
            <w:top w:w="0" w:type="dxa"/>
            <w:left w:w="108" w:type="dxa"/>
            <w:bottom w:w="0" w:type="dxa"/>
            <w:right w:w="108" w:type="dxa"/>
          </w:tblCellMar>
        </w:tblPrEx>
        <w:trPr>
          <w:trHeight w:val="240" w:hRule="atLeast"/>
        </w:trPr>
        <w:tc>
          <w:tcPr>
            <w:tcW w:w="437" w:type="dxa"/>
            <w:vMerge w:val="restart"/>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辅导员</w:t>
            </w:r>
          </w:p>
        </w:tc>
        <w:tc>
          <w:tcPr>
            <w:tcW w:w="8442" w:type="dxa"/>
            <w:gridSpan w:val="12"/>
            <w:tcBorders>
              <w:top w:val="single" w:color="000000" w:sz="4" w:space="0"/>
              <w:left w:val="nil"/>
              <w:bottom w:val="nil"/>
              <w:right w:val="nil"/>
            </w:tcBorders>
            <w:shd w:val="clear" w:color="auto"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辅导员意见：</w:t>
            </w:r>
          </w:p>
        </w:tc>
        <w:tc>
          <w:tcPr>
            <w:tcW w:w="640"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40"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41" w:type="dxa"/>
            <w:tcBorders>
              <w:top w:val="nil"/>
              <w:left w:val="nil"/>
              <w:bottom w:val="nil"/>
              <w:right w:val="single" w:color="000000" w:sz="8"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85"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6242" w:type="dxa"/>
            <w:gridSpan w:val="9"/>
            <w:tcBorders>
              <w:top w:val="nil"/>
              <w:left w:val="nil"/>
              <w:bottom w:val="nil"/>
              <w:right w:val="nil"/>
            </w:tcBorders>
            <w:shd w:val="clear" w:color="auto"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00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0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0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4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4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741" w:type="dxa"/>
            <w:tcBorders>
              <w:top w:val="nil"/>
              <w:left w:val="nil"/>
              <w:bottom w:val="nil"/>
              <w:right w:val="single" w:color="000000" w:sz="8"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270"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1642" w:type="dxa"/>
            <w:gridSpan w:val="2"/>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200" w:type="dxa"/>
            <w:gridSpan w:val="2"/>
            <w:tcBorders>
              <w:top w:val="nil"/>
              <w:left w:val="nil"/>
              <w:bottom w:val="single" w:color="000000" w:sz="4" w:space="0"/>
              <w:right w:val="nil"/>
            </w:tcBorders>
            <w:shd w:val="clear" w:color="auto" w:fill="FFFFFF"/>
            <w:vAlign w:val="center"/>
          </w:tcPr>
          <w:p>
            <w:pPr>
              <w:widowControl/>
              <w:jc w:val="left"/>
              <w:rPr>
                <w:rFonts w:ascii="宋体" w:hAnsi="宋体" w:cs="宋体"/>
                <w:color w:val="000000"/>
                <w:kern w:val="0"/>
                <w:sz w:val="22"/>
                <w:szCs w:val="22"/>
                <w:u w:val="single"/>
              </w:rPr>
            </w:pPr>
            <w:r>
              <w:rPr>
                <w:rFonts w:hint="eastAsia" w:ascii="宋体" w:hAnsi="宋体" w:cs="宋体"/>
                <w:color w:val="000000"/>
                <w:kern w:val="0"/>
                <w:sz w:val="22"/>
                <w:szCs w:val="22"/>
                <w:u w:val="single"/>
              </w:rPr>
              <w:t>　</w:t>
            </w:r>
          </w:p>
        </w:tc>
        <w:tc>
          <w:tcPr>
            <w:tcW w:w="1200" w:type="dxa"/>
            <w:gridSpan w:val="2"/>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800" w:type="dxa"/>
            <w:gridSpan w:val="5"/>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        签字：</w:t>
            </w:r>
            <w:r>
              <w:rPr>
                <w:rFonts w:hint="eastAsia" w:ascii="宋体" w:hAnsi="宋体" w:cs="宋体"/>
                <w:color w:val="000000"/>
                <w:kern w:val="0"/>
                <w:sz w:val="22"/>
                <w:szCs w:val="22"/>
                <w:u w:val="single"/>
              </w:rPr>
              <w:t>______     __</w:t>
            </w:r>
          </w:p>
        </w:tc>
        <w:tc>
          <w:tcPr>
            <w:tcW w:w="600" w:type="dxa"/>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021" w:type="dxa"/>
            <w:gridSpan w:val="3"/>
            <w:tcBorders>
              <w:top w:val="nil"/>
              <w:left w:val="nil"/>
              <w:bottom w:val="nil"/>
              <w:right w:val="single" w:color="000000" w:sz="8"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___年___月___日</w:t>
            </w:r>
          </w:p>
        </w:tc>
      </w:tr>
      <w:tr>
        <w:tblPrEx>
          <w:tblCellMar>
            <w:top w:w="0" w:type="dxa"/>
            <w:left w:w="108" w:type="dxa"/>
            <w:bottom w:w="0" w:type="dxa"/>
            <w:right w:w="108" w:type="dxa"/>
          </w:tblCellMar>
        </w:tblPrEx>
        <w:trPr>
          <w:trHeight w:val="394" w:hRule="atLeast"/>
        </w:trPr>
        <w:tc>
          <w:tcPr>
            <w:tcW w:w="437" w:type="dxa"/>
            <w:vMerge w:val="restart"/>
            <w:tcBorders>
              <w:top w:val="nil"/>
              <w:left w:val="single" w:color="000000" w:sz="8" w:space="0"/>
              <w:bottom w:val="single" w:color="000000" w:sz="4" w:space="0"/>
              <w:right w:val="single" w:color="000000" w:sz="4" w:space="0"/>
            </w:tcBorders>
            <w:shd w:val="clear" w:color="auto"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学院</w:t>
            </w:r>
          </w:p>
        </w:tc>
        <w:tc>
          <w:tcPr>
            <w:tcW w:w="4642" w:type="dxa"/>
            <w:gridSpan w:val="7"/>
            <w:tcBorders>
              <w:top w:val="single" w:color="000000" w:sz="4" w:space="0"/>
              <w:left w:val="nil"/>
              <w:bottom w:val="nil"/>
              <w:right w:val="nil"/>
            </w:tcBorders>
            <w:shd w:val="clear" w:color="auto"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学院意见：</w:t>
            </w:r>
          </w:p>
        </w:tc>
        <w:tc>
          <w:tcPr>
            <w:tcW w:w="600"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00"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000"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40" w:type="dxa"/>
            <w:tcBorders>
              <w:top w:val="single" w:color="000000" w:sz="4" w:space="0"/>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40" w:type="dxa"/>
            <w:tcBorders>
              <w:top w:val="single" w:color="000000" w:sz="4" w:space="0"/>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41" w:type="dxa"/>
            <w:tcBorders>
              <w:top w:val="single" w:color="000000" w:sz="4" w:space="0"/>
              <w:left w:val="nil"/>
              <w:bottom w:val="nil"/>
              <w:right w:val="single" w:color="000000" w:sz="8"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5"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702" w:type="dxa"/>
            <w:tcBorders>
              <w:top w:val="nil"/>
              <w:left w:val="nil"/>
              <w:bottom w:val="nil"/>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0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0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0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0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0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0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0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00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0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600" w:type="dxa"/>
            <w:tcBorders>
              <w:top w:val="nil"/>
              <w:left w:val="nil"/>
              <w:bottom w:val="nil"/>
              <w:right w:val="nil"/>
            </w:tcBorders>
            <w:shd w:val="clear" w:color="auto" w:fill="FFFFFF"/>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021" w:type="dxa"/>
            <w:gridSpan w:val="3"/>
            <w:tcBorders>
              <w:top w:val="nil"/>
              <w:left w:val="nil"/>
              <w:bottom w:val="nil"/>
              <w:right w:val="single" w:color="000000" w:sz="8"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（加盖公章）</w:t>
            </w:r>
          </w:p>
        </w:tc>
      </w:tr>
      <w:tr>
        <w:tblPrEx>
          <w:tblCellMar>
            <w:top w:w="0" w:type="dxa"/>
            <w:left w:w="108" w:type="dxa"/>
            <w:bottom w:w="0" w:type="dxa"/>
            <w:right w:w="108" w:type="dxa"/>
          </w:tblCellMar>
        </w:tblPrEx>
        <w:trPr>
          <w:trHeight w:val="300" w:hRule="atLeast"/>
        </w:trPr>
        <w:tc>
          <w:tcPr>
            <w:tcW w:w="437"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宋体"/>
                <w:b/>
                <w:bCs/>
                <w:color w:val="000000"/>
                <w:kern w:val="0"/>
                <w:sz w:val="22"/>
                <w:szCs w:val="22"/>
              </w:rPr>
            </w:pPr>
          </w:p>
        </w:tc>
        <w:tc>
          <w:tcPr>
            <w:tcW w:w="702" w:type="dxa"/>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40" w:type="dxa"/>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600" w:type="dxa"/>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600" w:type="dxa"/>
            <w:gridSpan w:val="3"/>
            <w:tcBorders>
              <w:top w:val="nil"/>
              <w:left w:val="nil"/>
              <w:bottom w:val="single" w:color="000000" w:sz="4" w:space="0"/>
              <w:right w:val="nil"/>
            </w:tcBorders>
            <w:shd w:val="clear" w:color="auto" w:fill="FFFFFF"/>
            <w:vAlign w:val="center"/>
          </w:tcPr>
          <w:p>
            <w:pPr>
              <w:widowControl/>
              <w:rPr>
                <w:rFonts w:ascii="宋体" w:hAnsi="宋体" w:cs="宋体"/>
                <w:color w:val="000000"/>
                <w:kern w:val="0"/>
                <w:sz w:val="22"/>
                <w:szCs w:val="22"/>
              </w:rPr>
            </w:pPr>
            <w:r>
              <w:rPr>
                <w:rFonts w:hint="eastAsia" w:ascii="宋体" w:hAnsi="宋体" w:cs="宋体"/>
                <w:color w:val="000000"/>
                <w:kern w:val="0"/>
                <w:sz w:val="22"/>
                <w:szCs w:val="22"/>
              </w:rPr>
              <w:t>签字：</w:t>
            </w:r>
            <w:r>
              <w:rPr>
                <w:rFonts w:hint="eastAsia" w:ascii="宋体" w:hAnsi="宋体" w:cs="宋体"/>
                <w:color w:val="000000"/>
                <w:kern w:val="0"/>
                <w:sz w:val="22"/>
                <w:szCs w:val="22"/>
                <w:u w:val="single"/>
              </w:rPr>
              <w:t>______     __</w:t>
            </w:r>
          </w:p>
        </w:tc>
        <w:tc>
          <w:tcPr>
            <w:tcW w:w="600" w:type="dxa"/>
            <w:tcBorders>
              <w:top w:val="nil"/>
              <w:left w:val="nil"/>
              <w:bottom w:val="single" w:color="000000" w:sz="4" w:space="0"/>
              <w:right w:val="nil"/>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021" w:type="dxa"/>
            <w:gridSpan w:val="3"/>
            <w:tcBorders>
              <w:top w:val="nil"/>
              <w:left w:val="nil"/>
              <w:bottom w:val="single" w:color="000000" w:sz="4" w:space="0"/>
              <w:right w:val="single" w:color="000000" w:sz="8" w:space="0"/>
            </w:tcBorders>
            <w:shd w:val="clear" w:color="auto"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___年___月___日</w:t>
            </w:r>
          </w:p>
        </w:tc>
      </w:tr>
    </w:tbl>
    <w:p>
      <w:pPr>
        <w:widowControl/>
        <w:jc w:val="left"/>
        <w:rPr>
          <w:rFonts w:ascii="宋体" w:hAnsi="宋体" w:cs="宋体"/>
          <w:b/>
          <w:bCs/>
          <w:color w:val="000000"/>
          <w:kern w:val="0"/>
          <w:sz w:val="18"/>
          <w:szCs w:val="18"/>
        </w:rPr>
      </w:pPr>
    </w:p>
    <w:p>
      <w:pPr>
        <w:widowControl/>
        <w:jc w:val="left"/>
        <w:rPr>
          <w:rFonts w:ascii="宋体" w:hAnsi="宋体" w:cs="宋体"/>
          <w:b/>
          <w:bCs/>
          <w:color w:val="000000"/>
          <w:kern w:val="0"/>
          <w:sz w:val="18"/>
          <w:szCs w:val="18"/>
        </w:rPr>
      </w:pPr>
    </w:p>
    <w:p>
      <w:pPr>
        <w:widowControl/>
        <w:spacing w:line="440" w:lineRule="exact"/>
        <w:jc w:val="left"/>
        <w:rPr>
          <w:rFonts w:ascii="仿宋_GB2312" w:hAnsi="仿宋_GB2312" w:eastAsia="仿宋_GB2312" w:cs="宋体"/>
          <w:b/>
          <w:bCs/>
          <w:color w:val="000000"/>
          <w:kern w:val="0"/>
          <w:sz w:val="28"/>
        </w:rPr>
      </w:pPr>
      <w:r>
        <w:rPr>
          <w:rFonts w:hint="eastAsia" w:ascii="仿宋_GB2312" w:hAnsi="仿宋_GB2312" w:eastAsia="仿宋_GB2312" w:cs="宋体"/>
          <w:b/>
          <w:bCs/>
          <w:color w:val="000000"/>
          <w:kern w:val="0"/>
          <w:sz w:val="28"/>
        </w:rPr>
        <w:t>填表说明：</w:t>
      </w:r>
    </w:p>
    <w:p>
      <w:pPr>
        <w:widowControl/>
        <w:spacing w:line="600" w:lineRule="exact"/>
        <w:jc w:val="left"/>
        <w:rPr>
          <w:rFonts w:ascii="仿宋_GB2312" w:hAnsi="仿宋_GB2312" w:eastAsia="仿宋_GB2312" w:cs="宋体"/>
          <w:color w:val="000000"/>
          <w:kern w:val="0"/>
          <w:sz w:val="28"/>
        </w:rPr>
      </w:pPr>
      <w:r>
        <w:rPr>
          <w:rFonts w:hint="eastAsia" w:ascii="仿宋_GB2312" w:hAnsi="仿宋_GB2312" w:eastAsia="仿宋_GB2312" w:cs="宋体"/>
          <w:color w:val="000000"/>
          <w:kern w:val="0"/>
          <w:sz w:val="28"/>
        </w:rPr>
        <w:t>1、本表是符合条件的我校在校在籍学生，向学院提交的申请信息表，用于辅助系统采集信息和学校审查存档。申请助学贷款的学生须如实填写表内所列示的各类信息。</w:t>
      </w:r>
      <w:r>
        <w:rPr>
          <w:rFonts w:hint="eastAsia" w:ascii="仿宋_GB2312" w:hAnsi="仿宋_GB2312" w:eastAsia="仿宋_GB2312" w:cs="宋体"/>
          <w:color w:val="000000"/>
          <w:kern w:val="0"/>
          <w:sz w:val="28"/>
        </w:rPr>
        <w:br w:type="textWrapping"/>
      </w:r>
      <w:r>
        <w:rPr>
          <w:rFonts w:hint="eastAsia" w:ascii="仿宋_GB2312" w:hAnsi="仿宋_GB2312" w:eastAsia="仿宋_GB2312" w:cs="宋体"/>
          <w:color w:val="000000"/>
          <w:kern w:val="0"/>
          <w:sz w:val="28"/>
        </w:rPr>
        <w:t>2、</w:t>
      </w:r>
      <w:r>
        <w:rPr>
          <w:rFonts w:hint="eastAsia" w:ascii="仿宋_GB2312" w:hAnsi="仿宋_GB2312" w:eastAsia="仿宋_GB2312" w:cs="宋体"/>
          <w:sz w:val="28"/>
        </w:rPr>
        <w:t>借款学生户籍所在地应为入学前户籍；借款学生需诚实守信、遵纪守法、无违法违纪记录</w:t>
      </w:r>
      <w:r>
        <w:rPr>
          <w:rFonts w:hint="eastAsia" w:ascii="仿宋_GB2312" w:hAnsi="仿宋_GB2312" w:eastAsia="仿宋_GB2312" w:cs="宋体"/>
          <w:color w:val="000000"/>
          <w:kern w:val="0"/>
          <w:sz w:val="28"/>
        </w:rPr>
        <w:t>。</w:t>
      </w:r>
      <w:r>
        <w:rPr>
          <w:rFonts w:hint="eastAsia" w:ascii="仿宋_GB2312" w:hAnsi="仿宋_GB2312" w:eastAsia="仿宋_GB2312" w:cs="宋体"/>
          <w:color w:val="000000"/>
          <w:kern w:val="0"/>
          <w:sz w:val="28"/>
        </w:rPr>
        <w:br w:type="textWrapping"/>
      </w:r>
      <w:r>
        <w:rPr>
          <w:rFonts w:hint="eastAsia" w:ascii="仿宋_GB2312" w:hAnsi="仿宋_GB2312" w:eastAsia="仿宋_GB2312" w:cs="宋体"/>
          <w:color w:val="000000"/>
          <w:kern w:val="0"/>
          <w:sz w:val="28"/>
        </w:rPr>
        <w:t>3、共同借款人主要是指借款学生父母。如借款人为孤儿，共同借款人则为其他法定监护人、或自愿与借款学生共同承担还款责任的具备完全民事行为能力的自然人，必须要填，否则无法办理贷款。</w:t>
      </w:r>
    </w:p>
    <w:p>
      <w:pPr>
        <w:widowControl/>
        <w:spacing w:line="600" w:lineRule="exact"/>
        <w:jc w:val="left"/>
        <w:rPr>
          <w:rFonts w:ascii="宋体" w:hAnsi="宋体" w:cs="宋体"/>
          <w:color w:val="000000"/>
          <w:kern w:val="0"/>
          <w:sz w:val="24"/>
        </w:rPr>
      </w:pPr>
      <w:r>
        <w:rPr>
          <w:rFonts w:hint="eastAsia" w:ascii="仿宋_GB2312" w:hAnsi="仿宋_GB2312" w:eastAsia="仿宋_GB2312" w:cs="宋体"/>
          <w:color w:val="000000"/>
          <w:kern w:val="0"/>
          <w:sz w:val="28"/>
        </w:rPr>
        <w:t>4、</w:t>
      </w:r>
      <w:r>
        <w:rPr>
          <w:rFonts w:hint="eastAsia" w:ascii="仿宋_GB2312" w:hAnsi="仿宋_GB2312" w:eastAsia="仿宋_GB2312" w:cs="宋体"/>
          <w:sz w:val="28"/>
        </w:rPr>
        <w:t>借款学生应根据在校年限选择申请贷款的期限。申请贷款期限=学制+13，最短为6年，最长不超过20年。</w:t>
      </w:r>
      <w:r>
        <w:rPr>
          <w:rFonts w:hint="eastAsia" w:ascii="仿宋_GB2312" w:hAnsi="仿宋_GB2312" w:eastAsia="仿宋_GB2312" w:cs="宋体"/>
          <w:color w:val="000000"/>
          <w:kern w:val="0"/>
          <w:sz w:val="28"/>
        </w:rPr>
        <w:br w:type="textWrapping"/>
      </w:r>
      <w:r>
        <w:rPr>
          <w:rFonts w:hint="eastAsia" w:ascii="仿宋_GB2312" w:hAnsi="仿宋_GB2312" w:eastAsia="仿宋_GB2312" w:cs="宋体"/>
          <w:color w:val="000000"/>
          <w:kern w:val="0"/>
          <w:sz w:val="28"/>
        </w:rPr>
        <w:t>5、申请贷款金额不低于1000元，不超过8000元，且必须为整数。</w:t>
      </w:r>
      <w:r>
        <w:rPr>
          <w:rFonts w:hint="eastAsia" w:ascii="仿宋_GB2312" w:hAnsi="仿宋_GB2312" w:eastAsia="仿宋_GB2312" w:cs="宋体"/>
          <w:color w:val="000000"/>
          <w:kern w:val="0"/>
          <w:sz w:val="28"/>
        </w:rPr>
        <w:br w:type="textWrapping"/>
      </w:r>
      <w:r>
        <w:rPr>
          <w:rFonts w:hint="eastAsia" w:ascii="仿宋_GB2312" w:hAnsi="仿宋_GB2312" w:eastAsia="仿宋_GB2312" w:cs="宋体"/>
          <w:color w:val="000000"/>
          <w:kern w:val="0"/>
          <w:sz w:val="28"/>
        </w:rPr>
        <w:t>6、</w:t>
      </w:r>
      <w:r>
        <w:rPr>
          <w:rFonts w:hint="eastAsia" w:ascii="仿宋_GB2312" w:hAnsi="仿宋_GB2312" w:eastAsia="仿宋_GB2312" w:cs="宋体"/>
          <w:sz w:val="28"/>
        </w:rPr>
        <w:t>本表交学校资助中心审核后，由各二级学院留存。</w:t>
      </w:r>
    </w:p>
    <w:p>
      <w:pPr>
        <w:spacing w:line="600" w:lineRule="exact"/>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rPr>
          <w:rFonts w:ascii="宋体" w:hAnsi="宋体" w:cs="宋体"/>
          <w:sz w:val="24"/>
        </w:rPr>
      </w:pPr>
    </w:p>
    <w:p>
      <w:pPr>
        <w:spacing w:line="360" w:lineRule="auto"/>
        <w:rPr>
          <w:rFonts w:ascii="仿宋_GB2312" w:hAnsi="宋体" w:eastAsia="仿宋_GB2312" w:cs="宋体"/>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10E14"/>
    <w:rsid w:val="03110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2021-06-22T01:41:00Z</dcterms:created>
  <dc:creator>游来游去</dc:creator>
  <cp:lastModifiedBy>游来游去</cp:lastModifiedBy>
  <dcterms:modified xsi:type="dcterms:W3CDTF">2021-06-22T01:46:43Z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A7B4811450184954BDB961662A69E2EB</vt:lpwstr>
  </property>
</Properties>
</file>